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453" w:rsidRDefault="003D1453" w:rsidP="003D1453">
      <w:pPr>
        <w:spacing w:before="0" w:after="160"/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3D1453" w:rsidRPr="00AD25A2" w:rsidRDefault="003D1453" w:rsidP="003D1453">
      <w:pPr>
        <w:spacing w:before="0" w:after="160"/>
        <w:jc w:val="center"/>
        <w:rPr>
          <w:szCs w:val="20"/>
          <w:u w:val="single"/>
        </w:rPr>
      </w:pPr>
    </w:p>
    <w:p w:rsidR="003D1453" w:rsidRDefault="003D1453" w:rsidP="003D1453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3D1453" w:rsidTr="00367BE4">
        <w:tc>
          <w:tcPr>
            <w:tcW w:w="4247" w:type="dxa"/>
          </w:tcPr>
          <w:p w:rsidR="003D1453" w:rsidRDefault="003D1453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3D1453" w:rsidRDefault="003D1453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3D1453" w:rsidTr="00367BE4">
        <w:tc>
          <w:tcPr>
            <w:tcW w:w="4247" w:type="dxa"/>
          </w:tcPr>
          <w:p w:rsidR="003D1453" w:rsidRDefault="003D1453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3D1453" w:rsidRDefault="003D1453" w:rsidP="00367BE4">
            <w:pPr>
              <w:rPr>
                <w:szCs w:val="20"/>
              </w:rPr>
            </w:pPr>
          </w:p>
        </w:tc>
      </w:tr>
    </w:tbl>
    <w:p w:rsidR="003D1453" w:rsidRDefault="003D1453" w:rsidP="003D1453">
      <w:pPr>
        <w:pStyle w:val="Paragraphedeliste"/>
        <w:jc w:val="center"/>
        <w:rPr>
          <w:b/>
          <w:sz w:val="28"/>
          <w:szCs w:val="28"/>
        </w:rPr>
      </w:pPr>
    </w:p>
    <w:p w:rsidR="003D1453" w:rsidRPr="00AD25A2" w:rsidRDefault="003D1453" w:rsidP="003D1453">
      <w:pPr>
        <w:pStyle w:val="Paragraphedeliste"/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5 - Verviers</w:t>
      </w:r>
    </w:p>
    <w:p w:rsidR="003D1453" w:rsidRPr="00AD25A2" w:rsidRDefault="003D1453" w:rsidP="003D1453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608" w:type="dxa"/>
        <w:tblLook w:val="04A0" w:firstRow="1" w:lastRow="0" w:firstColumn="1" w:lastColumn="0" w:noHBand="0" w:noVBand="1"/>
      </w:tblPr>
      <w:tblGrid>
        <w:gridCol w:w="4390"/>
        <w:gridCol w:w="2126"/>
        <w:gridCol w:w="1624"/>
        <w:gridCol w:w="870"/>
        <w:gridCol w:w="724"/>
      </w:tblGrid>
      <w:tr w:rsidR="003D1453" w:rsidRPr="00102612" w:rsidTr="00367BE4">
        <w:trPr>
          <w:trHeight w:val="288"/>
        </w:trPr>
        <w:tc>
          <w:tcPr>
            <w:tcW w:w="4390" w:type="dxa"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Etablissement</w:t>
            </w:r>
          </w:p>
        </w:tc>
        <w:tc>
          <w:tcPr>
            <w:tcW w:w="2126" w:type="dxa"/>
            <w:noWrap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Localité</w:t>
            </w:r>
          </w:p>
        </w:tc>
        <w:tc>
          <w:tcPr>
            <w:tcW w:w="1498" w:type="dxa"/>
            <w:noWrap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Fonction</w:t>
            </w:r>
          </w:p>
        </w:tc>
        <w:tc>
          <w:tcPr>
            <w:tcW w:w="870" w:type="dxa"/>
            <w:noWrap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Heures</w:t>
            </w:r>
          </w:p>
        </w:tc>
        <w:tc>
          <w:tcPr>
            <w:tcW w:w="724" w:type="dxa"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Choix</w:t>
            </w:r>
          </w:p>
        </w:tc>
      </w:tr>
      <w:tr w:rsidR="003D1453" w:rsidRPr="00102612" w:rsidTr="00367BE4">
        <w:trPr>
          <w:trHeight w:val="288"/>
        </w:trPr>
        <w:tc>
          <w:tcPr>
            <w:tcW w:w="4390" w:type="dxa"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 xml:space="preserve">Ecole fondamentale autonome de la </w:t>
            </w:r>
            <w:proofErr w:type="spellStart"/>
            <w:r w:rsidRPr="00102612">
              <w:rPr>
                <w:szCs w:val="20"/>
              </w:rPr>
              <w:t>FWB</w:t>
            </w:r>
            <w:proofErr w:type="spellEnd"/>
            <w:r w:rsidRPr="00102612">
              <w:rPr>
                <w:szCs w:val="20"/>
              </w:rPr>
              <w:t xml:space="preserve"> </w:t>
            </w:r>
          </w:p>
        </w:tc>
        <w:tc>
          <w:tcPr>
            <w:tcW w:w="2126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Herve </w:t>
            </w:r>
            <w:proofErr w:type="spellStart"/>
            <w:r>
              <w:rPr>
                <w:szCs w:val="20"/>
              </w:rPr>
              <w:t>Battice</w:t>
            </w:r>
            <w:proofErr w:type="spellEnd"/>
            <w:r w:rsidRPr="00102612">
              <w:rPr>
                <w:szCs w:val="20"/>
              </w:rPr>
              <w:t xml:space="preserve"> </w:t>
            </w:r>
          </w:p>
        </w:tc>
        <w:tc>
          <w:tcPr>
            <w:tcW w:w="1498" w:type="dxa"/>
            <w:noWrap/>
            <w:hideMark/>
          </w:tcPr>
          <w:p w:rsidR="003D1453" w:rsidRDefault="003D1453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Correspondant-comptable</w:t>
            </w:r>
          </w:p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70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28</w:t>
            </w:r>
          </w:p>
        </w:tc>
        <w:tc>
          <w:tcPr>
            <w:tcW w:w="724" w:type="dxa"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3D1453" w:rsidRPr="00102612" w:rsidTr="00367BE4">
        <w:trPr>
          <w:trHeight w:val="288"/>
        </w:trPr>
        <w:tc>
          <w:tcPr>
            <w:tcW w:w="4390" w:type="dxa"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</w:t>
            </w:r>
            <w:r>
              <w:rPr>
                <w:szCs w:val="20"/>
              </w:rPr>
              <w:t>cole fondamentale autonome</w:t>
            </w:r>
            <w:r w:rsidRPr="00102612">
              <w:rPr>
                <w:szCs w:val="20"/>
              </w:rPr>
              <w:t xml:space="preserve"> "René Hausman" </w:t>
            </w:r>
          </w:p>
        </w:tc>
        <w:tc>
          <w:tcPr>
            <w:tcW w:w="2126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Heusy</w:t>
            </w:r>
            <w:proofErr w:type="spellEnd"/>
          </w:p>
        </w:tc>
        <w:tc>
          <w:tcPr>
            <w:tcW w:w="1498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70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3D1453" w:rsidRPr="00102612" w:rsidTr="00367BE4">
        <w:trPr>
          <w:trHeight w:val="288"/>
        </w:trPr>
        <w:tc>
          <w:tcPr>
            <w:tcW w:w="4390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Athénée royal</w:t>
            </w:r>
          </w:p>
        </w:tc>
        <w:tc>
          <w:tcPr>
            <w:tcW w:w="2126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W</w:t>
            </w:r>
            <w:r>
              <w:rPr>
                <w:szCs w:val="20"/>
              </w:rPr>
              <w:t>elkenraedt</w:t>
            </w:r>
          </w:p>
        </w:tc>
        <w:tc>
          <w:tcPr>
            <w:tcW w:w="1498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commis</w:t>
            </w:r>
          </w:p>
        </w:tc>
        <w:tc>
          <w:tcPr>
            <w:tcW w:w="870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</w:p>
        </w:tc>
      </w:tr>
    </w:tbl>
    <w:p w:rsidR="003D1453" w:rsidRDefault="003D1453" w:rsidP="003D1453">
      <w:pPr>
        <w:rPr>
          <w:szCs w:val="20"/>
        </w:rPr>
      </w:pPr>
    </w:p>
    <w:p w:rsidR="003D1453" w:rsidRPr="007C167B" w:rsidRDefault="003D1453" w:rsidP="003D1453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3D1453" w:rsidRDefault="003D1453" w:rsidP="003D1453">
      <w:pPr>
        <w:rPr>
          <w:szCs w:val="20"/>
        </w:rPr>
      </w:pPr>
      <w:r>
        <w:rPr>
          <w:szCs w:val="20"/>
        </w:rPr>
        <w:t>NEANT</w:t>
      </w:r>
    </w:p>
    <w:p w:rsidR="003D1453" w:rsidRPr="007C167B" w:rsidRDefault="003D1453" w:rsidP="003D1453">
      <w:pPr>
        <w:rPr>
          <w:szCs w:val="20"/>
        </w:rPr>
      </w:pPr>
    </w:p>
    <w:p w:rsidR="003D1453" w:rsidRDefault="003D1453" w:rsidP="003D1453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3D1453" w:rsidRPr="00102612" w:rsidRDefault="003D1453" w:rsidP="003D1453">
      <w:pPr>
        <w:rPr>
          <w:szCs w:val="20"/>
        </w:rPr>
      </w:pPr>
      <w:r w:rsidRPr="00102612">
        <w:rPr>
          <w:szCs w:val="20"/>
        </w:rPr>
        <w:t>NEANT</w:t>
      </w:r>
    </w:p>
    <w:p w:rsidR="003D1453" w:rsidRPr="005D209D" w:rsidRDefault="003D1453" w:rsidP="003D1453">
      <w:pPr>
        <w:pStyle w:val="Paragraphedeliste"/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3D1453" w:rsidTr="00367BE4">
        <w:tc>
          <w:tcPr>
            <w:tcW w:w="4247" w:type="dxa"/>
          </w:tcPr>
          <w:p w:rsidR="003D1453" w:rsidRPr="009148CC" w:rsidRDefault="003D1453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3D1453" w:rsidRPr="009148CC" w:rsidRDefault="003D1453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3D1453" w:rsidRDefault="003D1453" w:rsidP="003D1453">
      <w:pPr>
        <w:rPr>
          <w:szCs w:val="20"/>
          <w:u w:val="single"/>
        </w:rPr>
      </w:pPr>
    </w:p>
    <w:p w:rsidR="00C47595" w:rsidRPr="005A3AA6" w:rsidRDefault="00C47595" w:rsidP="001B20F7">
      <w:pPr>
        <w:spacing w:before="0" w:after="160"/>
        <w:jc w:val="left"/>
        <w:rPr>
          <w:szCs w:val="20"/>
          <w:u w:val="single"/>
        </w:rPr>
      </w:pPr>
      <w:bookmarkStart w:id="0" w:name="_GoBack"/>
      <w:bookmarkEnd w:id="0"/>
    </w:p>
    <w:sectPr w:rsidR="00C47595" w:rsidRPr="005A3A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8CC" w:rsidRDefault="002C18CC" w:rsidP="00C462EA">
      <w:pPr>
        <w:spacing w:before="0" w:line="240" w:lineRule="auto"/>
      </w:pPr>
      <w:r>
        <w:separator/>
      </w:r>
    </w:p>
  </w:endnote>
  <w:endnote w:type="continuationSeparator" w:id="0">
    <w:p w:rsidR="002C18CC" w:rsidRDefault="002C18CC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8CC" w:rsidRDefault="002C18CC" w:rsidP="00C462EA">
      <w:pPr>
        <w:spacing w:before="0" w:line="240" w:lineRule="auto"/>
      </w:pPr>
      <w:r>
        <w:separator/>
      </w:r>
    </w:p>
  </w:footnote>
  <w:footnote w:type="continuationSeparator" w:id="0">
    <w:p w:rsidR="002C18CC" w:rsidRDefault="002C18CC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>2020 - addendum</w:t>
    </w:r>
  </w:p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1B20F7"/>
    <w:rsid w:val="002C18CC"/>
    <w:rsid w:val="002C1B5E"/>
    <w:rsid w:val="003D1453"/>
    <w:rsid w:val="005A3AA6"/>
    <w:rsid w:val="009D74BB"/>
    <w:rsid w:val="00C462EA"/>
    <w:rsid w:val="00C4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2020-02-12T14:36:00Z</dcterms:created>
  <dcterms:modified xsi:type="dcterms:W3CDTF">2020-02-12T14:36:00Z</dcterms:modified>
</cp:coreProperties>
</file>